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90C0" w14:textId="77777777" w:rsidR="006D0E98" w:rsidRPr="004801B9" w:rsidRDefault="00E4535E" w:rsidP="003D0C68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0848CA2" wp14:editId="1813F07B">
            <wp:simplePos x="0" y="0"/>
            <wp:positionH relativeFrom="column">
              <wp:posOffset>4526280</wp:posOffset>
            </wp:positionH>
            <wp:positionV relativeFrom="paragraph">
              <wp:posOffset>-7620</wp:posOffset>
            </wp:positionV>
            <wp:extent cx="1784985" cy="515620"/>
            <wp:effectExtent l="0" t="0" r="0" b="0"/>
            <wp:wrapTight wrapText="bothSides">
              <wp:wrapPolygon edited="0">
                <wp:start x="0" y="0"/>
                <wp:lineTo x="0" y="20749"/>
                <wp:lineTo x="21439" y="20749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ap Tit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C68" w:rsidRPr="004801B9">
        <w:rPr>
          <w:sz w:val="32"/>
          <w:szCs w:val="32"/>
        </w:rPr>
        <w:t>BDG Wrap Tite, Inc.</w:t>
      </w:r>
    </w:p>
    <w:p w14:paraId="098DBD2A" w14:textId="77777777" w:rsidR="003D0C68" w:rsidRPr="004801B9" w:rsidRDefault="0087692E" w:rsidP="003D0C6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Jainco Products, Ltd.</w:t>
      </w:r>
    </w:p>
    <w:p w14:paraId="1D9EBC91" w14:textId="77777777" w:rsidR="003D0C68" w:rsidRDefault="00462187" w:rsidP="003D0C68">
      <w:pPr>
        <w:pStyle w:val="NoSpacing"/>
      </w:pPr>
      <w:r>
        <w:rPr>
          <w:noProof/>
        </w:rPr>
        <w:pict w14:anchorId="6DB4C5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1.85pt;margin-top:15.1pt;width:510.75pt;height:.75pt;z-index:251658240" o:connectortype="straight"/>
        </w:pict>
      </w:r>
      <w:r w:rsidR="003D0C68">
        <w:t xml:space="preserve">6200 Cochran </w:t>
      </w:r>
      <w:proofErr w:type="gramStart"/>
      <w:r w:rsidR="003D0C68">
        <w:t>Road,  Solon</w:t>
      </w:r>
      <w:proofErr w:type="gramEnd"/>
      <w:r w:rsidR="003D0C68">
        <w:t xml:space="preserve">  OH  44139</w:t>
      </w:r>
      <w:r w:rsidR="00E4535E">
        <w:t xml:space="preserve">             </w:t>
      </w:r>
      <w:r w:rsidR="00E4535E">
        <w:tab/>
      </w:r>
      <w:r w:rsidR="00E4535E">
        <w:tab/>
        <w:t xml:space="preserve">                                     P. 440-349-5400  F. 440-349-5432</w:t>
      </w:r>
    </w:p>
    <w:p w14:paraId="4AF70916" w14:textId="77777777" w:rsidR="003D0C68" w:rsidRDefault="003D0C68" w:rsidP="003D0C68">
      <w:pPr>
        <w:pStyle w:val="NoSpacing"/>
      </w:pPr>
    </w:p>
    <w:p w14:paraId="02247AB8" w14:textId="77777777" w:rsidR="003D0C68" w:rsidRDefault="003D0C68" w:rsidP="003D0C68">
      <w:pPr>
        <w:pStyle w:val="NoSpacing"/>
      </w:pPr>
    </w:p>
    <w:p w14:paraId="4C84A3A2" w14:textId="77777777" w:rsidR="00926DE4" w:rsidRDefault="00926DE4" w:rsidP="008710EA">
      <w:pPr>
        <w:pStyle w:val="Heading1"/>
        <w:shd w:val="clear" w:color="auto" w:fill="DBE5F1" w:themeFill="accent1" w:themeFillTint="33"/>
        <w:rPr>
          <w:rFonts w:asciiTheme="minorHAnsi" w:hAnsiTheme="minorHAnsi"/>
          <w:sz w:val="28"/>
          <w:szCs w:val="28"/>
        </w:rPr>
      </w:pPr>
      <w:r w:rsidRPr="00141FA2">
        <w:rPr>
          <w:rFonts w:asciiTheme="minorHAnsi" w:hAnsiTheme="minorHAnsi"/>
          <w:sz w:val="28"/>
          <w:szCs w:val="28"/>
        </w:rPr>
        <w:t>Position Description</w:t>
      </w:r>
      <w:r w:rsidR="00C440CD" w:rsidRPr="00141FA2">
        <w:rPr>
          <w:rFonts w:asciiTheme="minorHAnsi" w:hAnsiTheme="minorHAnsi"/>
          <w:sz w:val="28"/>
          <w:szCs w:val="28"/>
        </w:rPr>
        <w:t>:</w:t>
      </w:r>
      <w:r w:rsidR="006C3899">
        <w:rPr>
          <w:rFonts w:asciiTheme="minorHAnsi" w:hAnsiTheme="minorHAnsi"/>
          <w:sz w:val="28"/>
          <w:szCs w:val="28"/>
        </w:rPr>
        <w:t xml:space="preserve"> </w:t>
      </w:r>
      <w:r w:rsidR="004169C4">
        <w:rPr>
          <w:rFonts w:asciiTheme="minorHAnsi" w:hAnsiTheme="minorHAnsi"/>
          <w:sz w:val="28"/>
          <w:szCs w:val="28"/>
        </w:rPr>
        <w:t xml:space="preserve"> </w:t>
      </w:r>
      <w:r w:rsidR="00607BE9">
        <w:rPr>
          <w:rFonts w:asciiTheme="minorHAnsi" w:hAnsiTheme="minorHAnsi"/>
          <w:sz w:val="28"/>
          <w:szCs w:val="28"/>
        </w:rPr>
        <w:t>Shipping Associate</w:t>
      </w:r>
    </w:p>
    <w:p w14:paraId="17865FF0" w14:textId="77777777" w:rsidR="00607BE9" w:rsidRPr="00607BE9" w:rsidRDefault="00607BE9" w:rsidP="00607BE9"/>
    <w:p w14:paraId="191B3BC1" w14:textId="77777777" w:rsidR="00926DE4" w:rsidRDefault="00926DE4" w:rsidP="00AD1CF5">
      <w:pPr>
        <w:pStyle w:val="NoSpacing"/>
        <w:rPr>
          <w:b/>
          <w:sz w:val="24"/>
          <w:szCs w:val="24"/>
        </w:rPr>
      </w:pPr>
      <w:r w:rsidRPr="004169C4">
        <w:rPr>
          <w:b/>
          <w:sz w:val="24"/>
          <w:szCs w:val="24"/>
        </w:rPr>
        <w:t>SUMMARY</w:t>
      </w:r>
    </w:p>
    <w:p w14:paraId="44D00C1E" w14:textId="77777777" w:rsidR="006B6B0D" w:rsidRDefault="00607BE9" w:rsidP="00607BE9">
      <w:pPr>
        <w:rPr>
          <w:b/>
          <w:sz w:val="24"/>
          <w:szCs w:val="24"/>
        </w:rPr>
      </w:pPr>
      <w:r w:rsidRPr="00607BE9">
        <w:rPr>
          <w:sz w:val="20"/>
          <w:szCs w:val="20"/>
        </w:rPr>
        <w:t>The above position’s primary responsibilities are the accurate picking and/or packing of customer’s orders.</w:t>
      </w:r>
    </w:p>
    <w:p w14:paraId="7C6DACCB" w14:textId="77777777" w:rsidR="00AD1CF5" w:rsidRPr="00141FA2" w:rsidRDefault="00AD1CF5" w:rsidP="004169C4">
      <w:pPr>
        <w:pStyle w:val="NoSpacing"/>
        <w:rPr>
          <w:b/>
        </w:rPr>
      </w:pPr>
      <w:r w:rsidRPr="00141FA2">
        <w:rPr>
          <w:b/>
        </w:rPr>
        <w:t>PRIMARY RESPONSIBILITIES</w:t>
      </w:r>
    </w:p>
    <w:p w14:paraId="168AD60B" w14:textId="77777777" w:rsidR="00607BE9" w:rsidRPr="00607BE9" w:rsidRDefault="004169C4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 w:rsidRPr="004169C4">
        <w:rPr>
          <w:rFonts w:asciiTheme="minorHAnsi" w:hAnsiTheme="minorHAnsi" w:cs="Arial" w:hint="default"/>
          <w:sz w:val="20"/>
          <w:szCs w:val="20"/>
        </w:rPr>
        <w:t>Responsible</w:t>
      </w:r>
      <w:r w:rsidR="00607BE9">
        <w:rPr>
          <w:rFonts w:asciiTheme="minorHAnsi" w:hAnsiTheme="minorHAnsi" w:cs="Arial" w:hint="default"/>
          <w:sz w:val="20"/>
          <w:szCs w:val="20"/>
        </w:rPr>
        <w:t xml:space="preserve"> for accurate picking orders from the correct bin locations. </w:t>
      </w:r>
    </w:p>
    <w:p w14:paraId="674225DB" w14:textId="77777777" w:rsidR="00607BE9" w:rsidRPr="00607BE9" w:rsidRDefault="00607BE9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Responsible for packing orders, labeling</w:t>
      </w:r>
      <w:r w:rsidR="00AD0F7F">
        <w:rPr>
          <w:rFonts w:asciiTheme="minorHAnsi" w:hAnsiTheme="minorHAnsi" w:cs="Arial" w:hint="default"/>
          <w:sz w:val="20"/>
          <w:szCs w:val="20"/>
        </w:rPr>
        <w:t xml:space="preserve"> correctly, </w:t>
      </w:r>
    </w:p>
    <w:p w14:paraId="6FB335CC" w14:textId="213F3984" w:rsidR="00607BE9" w:rsidRPr="00607BE9" w:rsidRDefault="00607BE9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 xml:space="preserve">Able to </w:t>
      </w:r>
      <w:r w:rsidR="00AD0F7F">
        <w:rPr>
          <w:rFonts w:asciiTheme="minorHAnsi" w:hAnsiTheme="minorHAnsi" w:cs="Arial" w:hint="default"/>
          <w:sz w:val="20"/>
          <w:szCs w:val="20"/>
        </w:rPr>
        <w:t>utilize the scan guns</w:t>
      </w:r>
      <w:r>
        <w:rPr>
          <w:rFonts w:asciiTheme="minorHAnsi" w:hAnsiTheme="minorHAnsi" w:cs="Arial" w:hint="default"/>
          <w:sz w:val="20"/>
          <w:szCs w:val="20"/>
        </w:rPr>
        <w:t xml:space="preserve"> to locate product, track lot numbers and bin locations</w:t>
      </w:r>
      <w:r w:rsidR="00AD0F7F">
        <w:rPr>
          <w:rFonts w:asciiTheme="minorHAnsi" w:hAnsiTheme="minorHAnsi" w:cs="Arial" w:hint="default"/>
          <w:sz w:val="20"/>
          <w:szCs w:val="20"/>
        </w:rPr>
        <w:t>.</w:t>
      </w:r>
    </w:p>
    <w:p w14:paraId="4923BAE3" w14:textId="77777777" w:rsidR="00607BE9" w:rsidRPr="00607BE9" w:rsidRDefault="00607BE9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Perform cycle counts to maintain accurate inventory counts</w:t>
      </w:r>
    </w:p>
    <w:p w14:paraId="7AC55FF7" w14:textId="77777777" w:rsidR="00607BE9" w:rsidRPr="00607BE9" w:rsidRDefault="00607BE9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Communicate to the Small Pack or LTL lead any errors found.</w:t>
      </w:r>
    </w:p>
    <w:p w14:paraId="00FF8E34" w14:textId="77777777" w:rsidR="00607BE9" w:rsidRPr="00607BE9" w:rsidRDefault="00607BE9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Operate order picker</w:t>
      </w:r>
      <w:r w:rsidR="00AD0F7F">
        <w:rPr>
          <w:rFonts w:asciiTheme="minorHAnsi" w:hAnsiTheme="minorHAnsi" w:cs="Arial" w:hint="default"/>
          <w:sz w:val="20"/>
          <w:szCs w:val="20"/>
        </w:rPr>
        <w:t xml:space="preserve"> and/ or tow m</w:t>
      </w:r>
      <w:r>
        <w:rPr>
          <w:rFonts w:asciiTheme="minorHAnsi" w:hAnsiTheme="minorHAnsi" w:cs="Arial" w:hint="default"/>
          <w:sz w:val="20"/>
          <w:szCs w:val="20"/>
        </w:rPr>
        <w:t>otor</w:t>
      </w:r>
      <w:r w:rsidR="00AD0F7F">
        <w:rPr>
          <w:rFonts w:asciiTheme="minorHAnsi" w:hAnsiTheme="minorHAnsi" w:cs="Arial" w:hint="default"/>
          <w:sz w:val="20"/>
          <w:szCs w:val="20"/>
        </w:rPr>
        <w:t>s</w:t>
      </w:r>
      <w:r>
        <w:rPr>
          <w:rFonts w:asciiTheme="minorHAnsi" w:hAnsiTheme="minorHAnsi" w:cs="Arial" w:hint="default"/>
          <w:sz w:val="20"/>
          <w:szCs w:val="20"/>
        </w:rPr>
        <w:t xml:space="preserve"> following all safety rules and procedures.</w:t>
      </w:r>
    </w:p>
    <w:p w14:paraId="66FF23F3" w14:textId="77777777" w:rsidR="00141FA2" w:rsidRPr="00AD0F7F" w:rsidRDefault="00607BE9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Must wear all required PPE, Steel toe shoes, Safety Glasses, Gloves, Seat Belts or Safety harness and lanyards/lifelines.</w:t>
      </w:r>
    </w:p>
    <w:p w14:paraId="651310EB" w14:textId="48AC9E3C" w:rsidR="00AD0F7F" w:rsidRPr="00AD0F7F" w:rsidRDefault="00AD0F7F" w:rsidP="004B3C37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Must follow dock procedures.  Employees are responsible for their safety when loading or unloading trucks.</w:t>
      </w:r>
    </w:p>
    <w:p w14:paraId="277D0567" w14:textId="77777777" w:rsidR="00AD1CF5" w:rsidRPr="00141FA2" w:rsidRDefault="00AD1CF5" w:rsidP="00AD1CF5">
      <w:pPr>
        <w:pStyle w:val="NoSpacing"/>
        <w:rPr>
          <w:b/>
          <w:sz w:val="24"/>
          <w:szCs w:val="24"/>
        </w:rPr>
      </w:pPr>
      <w:r w:rsidRPr="00141FA2">
        <w:rPr>
          <w:b/>
          <w:sz w:val="24"/>
          <w:szCs w:val="24"/>
        </w:rPr>
        <w:t>Requirements</w:t>
      </w:r>
      <w:r w:rsidR="008710EA" w:rsidRPr="00141FA2">
        <w:rPr>
          <w:b/>
          <w:sz w:val="24"/>
          <w:szCs w:val="24"/>
        </w:rPr>
        <w:t>:</w:t>
      </w:r>
    </w:p>
    <w:p w14:paraId="024507D4" w14:textId="38D52C5B" w:rsidR="00AD0F7F" w:rsidRPr="00AD0F7F" w:rsidRDefault="00734715" w:rsidP="00AD0F7F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 xml:space="preserve">General Housekeeping, </w:t>
      </w:r>
      <w:r w:rsidR="00462187">
        <w:rPr>
          <w:rFonts w:asciiTheme="minorHAnsi" w:hAnsiTheme="minorHAnsi" w:cs="Arial" w:hint="default"/>
          <w:sz w:val="20"/>
          <w:szCs w:val="20"/>
        </w:rPr>
        <w:t>e</w:t>
      </w:r>
      <w:r>
        <w:rPr>
          <w:rFonts w:asciiTheme="minorHAnsi" w:hAnsiTheme="minorHAnsi" w:cs="Arial" w:hint="default"/>
          <w:sz w:val="20"/>
          <w:szCs w:val="20"/>
        </w:rPr>
        <w:t xml:space="preserve">mployee </w:t>
      </w:r>
      <w:proofErr w:type="gramStart"/>
      <w:r>
        <w:rPr>
          <w:rFonts w:asciiTheme="minorHAnsi" w:hAnsiTheme="minorHAnsi" w:cs="Arial" w:hint="default"/>
          <w:sz w:val="20"/>
          <w:szCs w:val="20"/>
        </w:rPr>
        <w:t xml:space="preserve">must </w:t>
      </w:r>
      <w:r w:rsidR="00AD0F7F">
        <w:rPr>
          <w:rFonts w:asciiTheme="minorHAnsi" w:hAnsiTheme="minorHAnsi" w:cs="Arial" w:hint="default"/>
          <w:sz w:val="20"/>
          <w:szCs w:val="20"/>
        </w:rPr>
        <w:t xml:space="preserve">maintain a clean and neat </w:t>
      </w:r>
      <w:r>
        <w:rPr>
          <w:rFonts w:asciiTheme="minorHAnsi" w:hAnsiTheme="minorHAnsi" w:cs="Arial" w:hint="default"/>
          <w:sz w:val="20"/>
          <w:szCs w:val="20"/>
        </w:rPr>
        <w:t>environment</w:t>
      </w:r>
      <w:r w:rsidR="00AD0F7F">
        <w:rPr>
          <w:rFonts w:asciiTheme="minorHAnsi" w:hAnsiTheme="minorHAnsi" w:cs="Arial" w:hint="default"/>
          <w:sz w:val="20"/>
          <w:szCs w:val="20"/>
        </w:rPr>
        <w:t xml:space="preserve"> at all times</w:t>
      </w:r>
      <w:proofErr w:type="gramEnd"/>
      <w:r w:rsidR="00AD0F7F">
        <w:rPr>
          <w:rFonts w:asciiTheme="minorHAnsi" w:hAnsiTheme="minorHAnsi" w:cs="Arial" w:hint="default"/>
          <w:sz w:val="20"/>
          <w:szCs w:val="20"/>
        </w:rPr>
        <w:t>.</w:t>
      </w:r>
      <w:r w:rsidR="00143F49">
        <w:rPr>
          <w:rFonts w:asciiTheme="minorHAnsi" w:hAnsiTheme="minorHAnsi" w:cs="Arial" w:hint="default"/>
          <w:sz w:val="20"/>
          <w:szCs w:val="20"/>
        </w:rPr>
        <w:t xml:space="preserve"> </w:t>
      </w:r>
    </w:p>
    <w:p w14:paraId="2D4A0777" w14:textId="1B7988DF" w:rsidR="00AD0F7F" w:rsidRPr="00AD0F7F" w:rsidRDefault="00AD0F7F" w:rsidP="00AD0F7F">
      <w:pPr>
        <w:pStyle w:val="ListParagraph"/>
        <w:numPr>
          <w:ilvl w:val="0"/>
          <w:numId w:val="5"/>
        </w:numPr>
        <w:tabs>
          <w:tab w:val="left" w:pos="863"/>
        </w:tabs>
        <w:kinsoku w:val="0"/>
        <w:overflowPunct w:val="0"/>
        <w:spacing w:before="4" w:line="269" w:lineRule="auto"/>
        <w:ind w:right="821"/>
        <w:rPr>
          <w:rFonts w:asciiTheme="minorHAnsi" w:hAnsiTheme="minorHAnsi" w:hint="default"/>
          <w:b/>
        </w:rPr>
      </w:pPr>
      <w:r>
        <w:rPr>
          <w:rFonts w:asciiTheme="minorHAnsi" w:hAnsiTheme="minorHAnsi" w:cs="Arial" w:hint="default"/>
          <w:sz w:val="20"/>
          <w:szCs w:val="20"/>
        </w:rPr>
        <w:t>Must be able to w</w:t>
      </w:r>
      <w:r w:rsidR="00734715">
        <w:rPr>
          <w:rFonts w:asciiTheme="minorHAnsi" w:hAnsiTheme="minorHAnsi" w:cs="Arial" w:hint="default"/>
          <w:sz w:val="20"/>
          <w:szCs w:val="20"/>
        </w:rPr>
        <w:t>ork in a fast</w:t>
      </w:r>
      <w:r w:rsidR="00967915">
        <w:rPr>
          <w:rFonts w:asciiTheme="minorHAnsi" w:hAnsiTheme="minorHAnsi" w:cs="Arial" w:hint="default"/>
          <w:sz w:val="20"/>
          <w:szCs w:val="20"/>
        </w:rPr>
        <w:t>-</w:t>
      </w:r>
      <w:r w:rsidR="00734715">
        <w:rPr>
          <w:rFonts w:asciiTheme="minorHAnsi" w:hAnsiTheme="minorHAnsi" w:cs="Arial" w:hint="default"/>
          <w:sz w:val="20"/>
          <w:szCs w:val="20"/>
        </w:rPr>
        <w:t>paced environment.</w:t>
      </w:r>
    </w:p>
    <w:p w14:paraId="0C0D2399" w14:textId="77777777" w:rsidR="00143F49" w:rsidRDefault="00143F49" w:rsidP="00143F49">
      <w:pPr>
        <w:pStyle w:val="ListParagraph"/>
        <w:numPr>
          <w:ilvl w:val="0"/>
          <w:numId w:val="5"/>
        </w:numPr>
        <w:rPr>
          <w:rFonts w:asciiTheme="minorHAnsi" w:hAnsiTheme="minorHAnsi" w:cs="Arial" w:hint="default"/>
          <w:sz w:val="20"/>
          <w:szCs w:val="20"/>
        </w:rPr>
      </w:pPr>
      <w:r w:rsidRPr="00451025">
        <w:rPr>
          <w:rFonts w:asciiTheme="minorHAnsi" w:hAnsiTheme="minorHAnsi" w:cs="Arial" w:hint="default"/>
          <w:sz w:val="20"/>
          <w:szCs w:val="20"/>
        </w:rPr>
        <w:t>Satisfy the requirements of pre-employment IPCS, Drug and Background screening.</w:t>
      </w:r>
    </w:p>
    <w:p w14:paraId="6F1B5402" w14:textId="77777777" w:rsidR="00143F49" w:rsidRDefault="00143F49" w:rsidP="00143F49">
      <w:pPr>
        <w:pStyle w:val="ListParagraph"/>
        <w:numPr>
          <w:ilvl w:val="0"/>
          <w:numId w:val="5"/>
        </w:numPr>
        <w:rPr>
          <w:rFonts w:asciiTheme="minorHAnsi" w:hAnsiTheme="minorHAnsi" w:cs="Arial" w:hint="default"/>
          <w:sz w:val="20"/>
          <w:szCs w:val="20"/>
        </w:rPr>
      </w:pPr>
      <w:r>
        <w:rPr>
          <w:rFonts w:asciiTheme="minorHAnsi" w:hAnsiTheme="minorHAnsi" w:cs="Arial" w:hint="default"/>
          <w:sz w:val="20"/>
          <w:szCs w:val="20"/>
        </w:rPr>
        <w:t xml:space="preserve">Medium to </w:t>
      </w:r>
      <w:r w:rsidRPr="00C57F77">
        <w:rPr>
          <w:rFonts w:asciiTheme="minorHAnsi" w:hAnsiTheme="minorHAnsi" w:cs="Arial"/>
          <w:sz w:val="20"/>
          <w:szCs w:val="20"/>
        </w:rPr>
        <w:t xml:space="preserve">Heavy work. Exerting up to </w:t>
      </w:r>
      <w:r>
        <w:rPr>
          <w:rFonts w:asciiTheme="minorHAnsi" w:hAnsiTheme="minorHAnsi" w:cs="Arial"/>
          <w:sz w:val="20"/>
          <w:szCs w:val="20"/>
        </w:rPr>
        <w:t>100 pounds of force rarely</w:t>
      </w:r>
      <w:r w:rsidRPr="00C57F77">
        <w:rPr>
          <w:rFonts w:asciiTheme="minorHAnsi" w:hAnsiTheme="minorHAnsi" w:cs="Arial"/>
          <w:sz w:val="20"/>
          <w:szCs w:val="20"/>
        </w:rPr>
        <w:t>, and/or up to 50 pounds of force frequently, and/or up to 20 pounds of force constantly to move objects.</w:t>
      </w:r>
    </w:p>
    <w:p w14:paraId="0672D01C" w14:textId="77777777" w:rsidR="00734715" w:rsidRPr="00451025" w:rsidRDefault="00734715" w:rsidP="00143F49">
      <w:pPr>
        <w:pStyle w:val="ListParagraph"/>
        <w:numPr>
          <w:ilvl w:val="0"/>
          <w:numId w:val="5"/>
        </w:numPr>
        <w:rPr>
          <w:rFonts w:asciiTheme="minorHAnsi" w:hAnsiTheme="minorHAnsi" w:cs="Arial" w:hint="default"/>
          <w:sz w:val="20"/>
          <w:szCs w:val="20"/>
        </w:rPr>
      </w:pPr>
      <w:r>
        <w:rPr>
          <w:rFonts w:asciiTheme="minorHAnsi" w:hAnsiTheme="minorHAnsi" w:cs="Arial" w:hint="default"/>
          <w:sz w:val="20"/>
          <w:szCs w:val="20"/>
        </w:rPr>
        <w:t>Must maintain a well-organized work area in compliance with all company policies.</w:t>
      </w:r>
    </w:p>
    <w:p w14:paraId="7DA66D8D" w14:textId="77777777" w:rsidR="00AD0F7F" w:rsidRPr="00734715" w:rsidRDefault="00AD0F7F" w:rsidP="00734715">
      <w:pPr>
        <w:tabs>
          <w:tab w:val="left" w:pos="863"/>
        </w:tabs>
        <w:kinsoku w:val="0"/>
        <w:overflowPunct w:val="0"/>
        <w:spacing w:before="4" w:line="269" w:lineRule="auto"/>
        <w:ind w:left="360" w:right="821"/>
        <w:rPr>
          <w:b/>
        </w:rPr>
      </w:pPr>
    </w:p>
    <w:p w14:paraId="74C5C0F1" w14:textId="77777777" w:rsidR="008710EA" w:rsidRPr="00141FA2" w:rsidRDefault="008710EA" w:rsidP="00AD1CF5">
      <w:pPr>
        <w:pStyle w:val="NoSpacing"/>
        <w:rPr>
          <w:b/>
          <w:sz w:val="24"/>
          <w:szCs w:val="24"/>
        </w:rPr>
      </w:pPr>
    </w:p>
    <w:p w14:paraId="6187CE2B" w14:textId="77777777" w:rsidR="008710EA" w:rsidRPr="00141FA2" w:rsidRDefault="008710EA" w:rsidP="00AD1CF5">
      <w:pPr>
        <w:pStyle w:val="NoSpacing"/>
        <w:rPr>
          <w:b/>
          <w:sz w:val="24"/>
          <w:szCs w:val="24"/>
        </w:rPr>
      </w:pPr>
    </w:p>
    <w:p w14:paraId="31FD21C3" w14:textId="77777777" w:rsidR="009828BF" w:rsidRPr="00141FA2" w:rsidRDefault="009828BF" w:rsidP="009828BF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ab/>
      </w:r>
    </w:p>
    <w:p w14:paraId="5704FD05" w14:textId="77777777" w:rsidR="00AD1CF5" w:rsidRPr="00141FA2" w:rsidRDefault="00A46DF6" w:rsidP="00AD1CF5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Exempt or Non-</w:t>
      </w:r>
      <w:r w:rsidR="009828BF" w:rsidRPr="00141FA2">
        <w:rPr>
          <w:b/>
          <w:sz w:val="16"/>
          <w:szCs w:val="16"/>
        </w:rPr>
        <w:t xml:space="preserve">Exempt:               </w:t>
      </w:r>
      <w:r w:rsidR="00734715">
        <w:rPr>
          <w:b/>
          <w:sz w:val="16"/>
          <w:szCs w:val="16"/>
        </w:rPr>
        <w:t xml:space="preserve"> Non-</w:t>
      </w:r>
      <w:r w:rsidR="009828BF" w:rsidRPr="00141FA2">
        <w:rPr>
          <w:b/>
          <w:sz w:val="16"/>
          <w:szCs w:val="16"/>
        </w:rPr>
        <w:t>Exempt</w:t>
      </w:r>
      <w:r w:rsidR="008710EA" w:rsidRPr="00141FA2">
        <w:rPr>
          <w:b/>
          <w:sz w:val="16"/>
          <w:szCs w:val="16"/>
        </w:rPr>
        <w:tab/>
      </w:r>
    </w:p>
    <w:p w14:paraId="756B9815" w14:textId="77777777" w:rsidR="00AD1CF5" w:rsidRPr="00141FA2" w:rsidRDefault="00AD1CF5" w:rsidP="00AD1CF5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Reporting to:</w:t>
      </w:r>
      <w:r w:rsidR="00A46DF6" w:rsidRPr="00141FA2">
        <w:rPr>
          <w:b/>
          <w:sz w:val="16"/>
          <w:szCs w:val="16"/>
        </w:rPr>
        <w:tab/>
      </w:r>
      <w:r w:rsidR="00A46DF6" w:rsidRPr="00141FA2">
        <w:rPr>
          <w:b/>
          <w:sz w:val="16"/>
          <w:szCs w:val="16"/>
        </w:rPr>
        <w:tab/>
      </w:r>
      <w:r w:rsidR="00734715">
        <w:rPr>
          <w:b/>
          <w:sz w:val="16"/>
          <w:szCs w:val="16"/>
        </w:rPr>
        <w:t>Supervisor</w:t>
      </w:r>
    </w:p>
    <w:p w14:paraId="3BB653B7" w14:textId="77777777" w:rsidR="00AD1CF5" w:rsidRPr="00141FA2" w:rsidRDefault="00AD1CF5" w:rsidP="00AD1CF5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Pay Rate:</w:t>
      </w:r>
      <w:r w:rsidR="00A46DF6" w:rsidRPr="00141FA2">
        <w:rPr>
          <w:b/>
          <w:sz w:val="16"/>
          <w:szCs w:val="16"/>
        </w:rPr>
        <w:tab/>
      </w:r>
      <w:r w:rsidR="00A46DF6" w:rsidRPr="00141FA2">
        <w:rPr>
          <w:b/>
          <w:sz w:val="16"/>
          <w:szCs w:val="16"/>
        </w:rPr>
        <w:tab/>
      </w:r>
      <w:r w:rsidR="00A46DF6" w:rsidRPr="00141FA2">
        <w:rPr>
          <w:b/>
          <w:sz w:val="16"/>
          <w:szCs w:val="16"/>
        </w:rPr>
        <w:tab/>
      </w:r>
      <w:r w:rsidR="00734715">
        <w:rPr>
          <w:b/>
          <w:sz w:val="16"/>
          <w:szCs w:val="16"/>
        </w:rPr>
        <w:t>Pay Grade 1</w:t>
      </w:r>
    </w:p>
    <w:p w14:paraId="5CB67782" w14:textId="77777777" w:rsidR="00AD1CF5" w:rsidRPr="00141FA2" w:rsidRDefault="00AD1CF5" w:rsidP="00AD1CF5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Hours Worked/Overtime:</w:t>
      </w:r>
      <w:r w:rsidR="00A46DF6" w:rsidRPr="00141FA2">
        <w:rPr>
          <w:b/>
          <w:sz w:val="16"/>
          <w:szCs w:val="16"/>
        </w:rPr>
        <w:tab/>
      </w:r>
      <w:r w:rsidR="00734715">
        <w:rPr>
          <w:b/>
          <w:sz w:val="16"/>
          <w:szCs w:val="16"/>
        </w:rPr>
        <w:t>With prior management approval</w:t>
      </w:r>
    </w:p>
    <w:p w14:paraId="5F13A2DF" w14:textId="65136C9C" w:rsidR="00AD1CF5" w:rsidRPr="00141FA2" w:rsidRDefault="00AD1CF5" w:rsidP="00AD1CF5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Bonus Details</w:t>
      </w:r>
      <w:r w:rsidR="00A46DF6" w:rsidRPr="00141FA2">
        <w:rPr>
          <w:b/>
          <w:sz w:val="16"/>
          <w:szCs w:val="16"/>
        </w:rPr>
        <w:tab/>
      </w:r>
      <w:r w:rsidR="00A46DF6" w:rsidRPr="00141FA2">
        <w:rPr>
          <w:b/>
          <w:sz w:val="16"/>
          <w:szCs w:val="16"/>
        </w:rPr>
        <w:tab/>
      </w:r>
      <w:r w:rsidR="00734715">
        <w:rPr>
          <w:b/>
          <w:sz w:val="16"/>
          <w:szCs w:val="16"/>
        </w:rPr>
        <w:t>Quarterly SMART Goals</w:t>
      </w:r>
    </w:p>
    <w:p w14:paraId="0F5C2D64" w14:textId="77777777" w:rsidR="00A46DF6" w:rsidRPr="00141FA2" w:rsidRDefault="00A46DF6" w:rsidP="00AD1CF5">
      <w:pPr>
        <w:pStyle w:val="NoSpacing"/>
        <w:rPr>
          <w:b/>
          <w:sz w:val="16"/>
          <w:szCs w:val="16"/>
        </w:rPr>
      </w:pPr>
    </w:p>
    <w:p w14:paraId="5E4609C7" w14:textId="77777777" w:rsidR="00AD1CF5" w:rsidRPr="00141FA2" w:rsidRDefault="00AD1CF5" w:rsidP="00AD1CF5">
      <w:pPr>
        <w:pStyle w:val="NoSpacing"/>
        <w:rPr>
          <w:b/>
          <w:sz w:val="16"/>
          <w:szCs w:val="16"/>
        </w:rPr>
      </w:pPr>
    </w:p>
    <w:p w14:paraId="3FF1F6D4" w14:textId="77777777" w:rsidR="00141FA2" w:rsidRPr="00141FA2" w:rsidRDefault="00141FA2">
      <w:pPr>
        <w:pStyle w:val="NoSpacing"/>
        <w:rPr>
          <w:b/>
          <w:sz w:val="16"/>
          <w:szCs w:val="16"/>
        </w:rPr>
      </w:pPr>
    </w:p>
    <w:sectPr w:rsidR="00141FA2" w:rsidRPr="00141FA2" w:rsidSect="004801B9"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9322C"/>
    <w:multiLevelType w:val="hybridMultilevel"/>
    <w:tmpl w:val="2254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A63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ascii="Symbol" w:hAnsi="Symbol" w:hint="default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2" w15:restartNumberingAfterBreak="0">
    <w:nsid w:val="1C2C72CD"/>
    <w:multiLevelType w:val="hybridMultilevel"/>
    <w:tmpl w:val="D614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A102B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ascii="Symbol" w:hAnsi="Symbol" w:hint="default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4" w15:restartNumberingAfterBreak="0">
    <w:nsid w:val="2B120EF5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ascii="Symbol" w:hAnsi="Symbol" w:hint="default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5" w15:restartNumberingAfterBreak="0">
    <w:nsid w:val="3D2D1C47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ascii="Symbol" w:hAnsi="Symbol" w:hint="default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6" w15:restartNumberingAfterBreak="0">
    <w:nsid w:val="63DC4560"/>
    <w:multiLevelType w:val="hybridMultilevel"/>
    <w:tmpl w:val="59C41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B35E1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ascii="Symbol" w:hAnsi="Symbol" w:hint="default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C68"/>
    <w:rsid w:val="0002095D"/>
    <w:rsid w:val="00135DE1"/>
    <w:rsid w:val="00141FA2"/>
    <w:rsid w:val="00143F49"/>
    <w:rsid w:val="002C3EDE"/>
    <w:rsid w:val="003D0C68"/>
    <w:rsid w:val="004169C4"/>
    <w:rsid w:val="00462187"/>
    <w:rsid w:val="004801B9"/>
    <w:rsid w:val="004B3C37"/>
    <w:rsid w:val="004F754C"/>
    <w:rsid w:val="00607BE9"/>
    <w:rsid w:val="006B6B0D"/>
    <w:rsid w:val="006C3899"/>
    <w:rsid w:val="006D0E98"/>
    <w:rsid w:val="00734715"/>
    <w:rsid w:val="008710EA"/>
    <w:rsid w:val="0087692E"/>
    <w:rsid w:val="00926DE4"/>
    <w:rsid w:val="00967915"/>
    <w:rsid w:val="009828BF"/>
    <w:rsid w:val="00A463A1"/>
    <w:rsid w:val="00A46DF6"/>
    <w:rsid w:val="00AD0F7F"/>
    <w:rsid w:val="00AD1CF5"/>
    <w:rsid w:val="00B33885"/>
    <w:rsid w:val="00C440CD"/>
    <w:rsid w:val="00E4535E"/>
    <w:rsid w:val="00ED00C2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632A4C6C"/>
  <w15:docId w15:val="{7A944009-25A4-405E-8CC6-E8D8252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98"/>
  </w:style>
  <w:style w:type="paragraph" w:styleId="Heading1">
    <w:name w:val="heading 1"/>
    <w:basedOn w:val="Normal"/>
    <w:next w:val="Normal"/>
    <w:link w:val="Heading1Char"/>
    <w:uiPriority w:val="9"/>
    <w:qFormat/>
    <w:rsid w:val="00926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C68"/>
    <w:pPr>
      <w:spacing w:after="0" w:line="240" w:lineRule="auto"/>
    </w:pPr>
  </w:style>
  <w:style w:type="table" w:styleId="TableGrid">
    <w:name w:val="Table Grid"/>
    <w:basedOn w:val="TableNormal"/>
    <w:uiPriority w:val="59"/>
    <w:rsid w:val="002C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6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71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 w:hint="eastAs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710EA"/>
    <w:rPr>
      <w:rFonts w:ascii="Times New Roman" w:eastAsia="MS Mincho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8710EA"/>
    <w:pPr>
      <w:widowControl w:val="0"/>
      <w:autoSpaceDE w:val="0"/>
      <w:autoSpaceDN w:val="0"/>
      <w:adjustRightInd w:val="0"/>
      <w:spacing w:after="0" w:line="240" w:lineRule="auto"/>
      <w:ind w:left="839" w:hanging="360"/>
    </w:pPr>
    <w:rPr>
      <w:rFonts w:ascii="Times New Roman" w:eastAsia="MS Mincho" w:hAnsi="Times New Roman" w:cs="Times New Roman" w:hint="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7C61B5FB0804DAA66D575C7093FAB" ma:contentTypeVersion="9" ma:contentTypeDescription="Create a new document." ma:contentTypeScope="" ma:versionID="0bed65b626164a2f819c5a92a29cec0e">
  <xsd:schema xmlns:xsd="http://www.w3.org/2001/XMLSchema" xmlns:xs="http://www.w3.org/2001/XMLSchema" xmlns:p="http://schemas.microsoft.com/office/2006/metadata/properties" xmlns:ns2="f9fe1283-091f-48ce-8fa4-ad83faf70467" targetNamespace="http://schemas.microsoft.com/office/2006/metadata/properties" ma:root="true" ma:fieldsID="31fbe650e5908f9660f62fd8955613f8" ns2:_="">
    <xsd:import namespace="f9fe1283-091f-48ce-8fa4-ad83faf70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e1283-091f-48ce-8fa4-ad83faf70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60316-764A-456A-93F3-FA4C40D39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F212E7-A5CC-41EB-B3CF-71444F03D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57BF-7DF0-4CA9-8B20-9750626DD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e1283-091f-48ce-8fa4-ad83faf70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Tousey Housey</dc:creator>
  <cp:lastModifiedBy>Sherrie Wright</cp:lastModifiedBy>
  <cp:revision>4</cp:revision>
  <cp:lastPrinted>2017-07-20T14:15:00Z</cp:lastPrinted>
  <dcterms:created xsi:type="dcterms:W3CDTF">2017-07-20T14:15:00Z</dcterms:created>
  <dcterms:modified xsi:type="dcterms:W3CDTF">2020-10-01T15:11:00Z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0x010100F0B7C61B5FB0804DAA66D575C7093FAB</vt:lpwstr>
  </property>
  <property fmtid="{D5CDD505-2E9C-101B-9397-08002B2CF9AE}" pid="3" name="Order">
    <vt:r8>109600</vt:r8>
  </property>
</Properties>
</file>